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C4" w:rsidRPr="00BE3F35" w:rsidRDefault="00F82E62" w:rsidP="005636C4">
      <w:pPr>
        <w:rPr>
          <w:rFonts w:ascii="Cavolini" w:hAnsi="Cavolini" w:cs="Cavolini"/>
          <w:color w:val="1F3864" w:themeColor="accent1" w:themeShade="80"/>
          <w:sz w:val="44"/>
          <w:szCs w:val="44"/>
        </w:rPr>
      </w:pPr>
      <w:r>
        <w:rPr>
          <w:rFonts w:ascii="Cavolini" w:hAnsi="Cavolini" w:cs="Cavolini"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5461000</wp:posOffset>
            </wp:positionH>
            <wp:positionV relativeFrom="paragraph">
              <wp:posOffset>-459105</wp:posOffset>
            </wp:positionV>
            <wp:extent cx="1009650" cy="1170305"/>
            <wp:effectExtent l="38100" t="57150" r="114300" b="8699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0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volini" w:hAnsi="Cavolini" w:cs="Cavolini"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165100</wp:posOffset>
            </wp:positionH>
            <wp:positionV relativeFrom="paragraph">
              <wp:posOffset>-335280</wp:posOffset>
            </wp:positionV>
            <wp:extent cx="1228725" cy="1169035"/>
            <wp:effectExtent l="38100" t="57150" r="123825" b="88265"/>
            <wp:wrapSquare wrapText="bothSides"/>
            <wp:docPr id="1" name="Image 1" descr="Une image contenant herbe, extérieur, champignon, entou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erbe, extérieur, champignon, entour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90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63AEE" w:rsidRPr="00BE3F35">
        <w:rPr>
          <w:rFonts w:ascii="Cavolini" w:hAnsi="Cavolini" w:cs="Cavolini"/>
          <w:color w:val="1F3864" w:themeColor="accent1" w:themeShade="80"/>
          <w:sz w:val="44"/>
          <w:szCs w:val="44"/>
        </w:rPr>
        <w:t xml:space="preserve">ATELIER </w:t>
      </w:r>
      <w:r w:rsidR="00E63AEE" w:rsidRPr="00BE3F35">
        <w:rPr>
          <w:rFonts w:ascii="Cavolini" w:hAnsi="Cavolini" w:cs="Cavolini"/>
          <w:color w:val="0070C0"/>
          <w:sz w:val="44"/>
          <w:szCs w:val="44"/>
        </w:rPr>
        <w:t>SOPHROLOGIE</w:t>
      </w:r>
    </w:p>
    <w:p w:rsidR="00E63AEE" w:rsidRPr="00BE3F35" w:rsidRDefault="00E63AEE" w:rsidP="00E63AEE">
      <w:pPr>
        <w:jc w:val="center"/>
        <w:rPr>
          <w:rFonts w:ascii="Cavolini" w:hAnsi="Cavolini" w:cs="Cavolini"/>
          <w:color w:val="385623" w:themeColor="accent6" w:themeShade="80"/>
          <w:sz w:val="44"/>
          <w:szCs w:val="44"/>
        </w:rPr>
      </w:pPr>
      <w:r w:rsidRPr="00BE3F35">
        <w:rPr>
          <w:rFonts w:ascii="Cavolini" w:hAnsi="Cavolini" w:cs="Cavolini"/>
          <w:color w:val="1F3864" w:themeColor="accent1" w:themeShade="80"/>
          <w:sz w:val="44"/>
          <w:szCs w:val="44"/>
        </w:rPr>
        <w:t xml:space="preserve"> ET </w:t>
      </w:r>
      <w:r w:rsidRPr="00BE3F35">
        <w:rPr>
          <w:rFonts w:ascii="Cavolini" w:hAnsi="Cavolini" w:cs="Cavolini"/>
          <w:color w:val="385623" w:themeColor="accent6" w:themeShade="80"/>
          <w:sz w:val="44"/>
          <w:szCs w:val="44"/>
        </w:rPr>
        <w:t>MINERAUX</w:t>
      </w:r>
    </w:p>
    <w:p w:rsidR="00D57C85" w:rsidRDefault="00D57C85" w:rsidP="00F765AB">
      <w:pPr>
        <w:jc w:val="center"/>
      </w:pPr>
    </w:p>
    <w:p w:rsidR="00E15AF0" w:rsidRPr="00F82E62" w:rsidRDefault="00662404" w:rsidP="00F765AB">
      <w:pPr>
        <w:jc w:val="center"/>
      </w:pPr>
      <w:r w:rsidRPr="00EF6528">
        <w:rPr>
          <w:rFonts w:ascii="Cavolini" w:hAnsi="Cavolini" w:cs="Cavolini"/>
          <w:color w:val="FF0000"/>
          <w:sz w:val="28"/>
          <w:szCs w:val="28"/>
        </w:rPr>
        <w:t xml:space="preserve">Un </w:t>
      </w:r>
      <w:r w:rsidR="005636C4" w:rsidRPr="00EF6528">
        <w:rPr>
          <w:rFonts w:ascii="Cavolini" w:hAnsi="Cavolini" w:cs="Cavolini"/>
          <w:color w:val="FF0000"/>
          <w:sz w:val="28"/>
          <w:szCs w:val="28"/>
        </w:rPr>
        <w:t>après-midi</w:t>
      </w:r>
      <w:r w:rsidRPr="00EF6528">
        <w:rPr>
          <w:rFonts w:ascii="Cavolini" w:hAnsi="Cavolini" w:cs="Cavolini"/>
          <w:color w:val="FF0000"/>
          <w:sz w:val="28"/>
          <w:szCs w:val="28"/>
        </w:rPr>
        <w:t xml:space="preserve"> de pleine détente, d’échanges, de découverte ou d’approfondissement</w:t>
      </w:r>
    </w:p>
    <w:p w:rsidR="00BE3F35" w:rsidRPr="00BE3F35" w:rsidRDefault="00C5798B" w:rsidP="005636C4">
      <w:pPr>
        <w:jc w:val="center"/>
        <w:rPr>
          <w:rFonts w:ascii="Cavolini" w:hAnsi="Cavolini" w:cs="Cavolini"/>
          <w:b/>
          <w:bCs/>
          <w:color w:val="7030A0"/>
          <w:sz w:val="28"/>
          <w:szCs w:val="28"/>
        </w:rPr>
      </w:pPr>
      <w:r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>L</w:t>
      </w:r>
      <w:r w:rsidR="00BE3F35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e </w:t>
      </w:r>
      <w:r w:rsidR="005A1C0A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>Lundi 21 Mars</w:t>
      </w:r>
      <w:r w:rsidR="00BE3F35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 - </w:t>
      </w:r>
      <w:r w:rsidR="00BE3F35">
        <w:rPr>
          <w:rFonts w:ascii="Cavolini" w:hAnsi="Cavolini" w:cs="Cavolini"/>
          <w:b/>
          <w:bCs/>
          <w:color w:val="385623" w:themeColor="accent6" w:themeShade="80"/>
          <w:sz w:val="28"/>
          <w:szCs w:val="28"/>
        </w:rPr>
        <w:t xml:space="preserve">Le </w:t>
      </w:r>
      <w:r w:rsidR="005A1C0A">
        <w:rPr>
          <w:rFonts w:ascii="Cavolini" w:hAnsi="Cavolini" w:cs="Cavolini"/>
          <w:b/>
          <w:bCs/>
          <w:color w:val="385623" w:themeColor="accent6" w:themeShade="80"/>
          <w:sz w:val="28"/>
          <w:szCs w:val="28"/>
        </w:rPr>
        <w:t>Mercredi 6 Avril</w:t>
      </w:r>
      <w:r w:rsidR="00BE3F35" w:rsidRPr="00BE3F35">
        <w:rPr>
          <w:rFonts w:ascii="Cavolini" w:hAnsi="Cavolini" w:cs="Cavolini"/>
          <w:b/>
          <w:bCs/>
          <w:color w:val="385623" w:themeColor="accent6" w:themeShade="80"/>
          <w:sz w:val="28"/>
          <w:szCs w:val="28"/>
        </w:rPr>
        <w:t xml:space="preserve"> </w:t>
      </w:r>
      <w:r w:rsidR="00BE3F35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- </w:t>
      </w:r>
      <w:r w:rsidR="00BE3F35">
        <w:rPr>
          <w:rFonts w:ascii="Cavolini" w:hAnsi="Cavolini" w:cs="Cavolini"/>
          <w:b/>
          <w:bCs/>
          <w:color w:val="7030A0"/>
          <w:sz w:val="28"/>
          <w:szCs w:val="28"/>
        </w:rPr>
        <w:t xml:space="preserve">le </w:t>
      </w:r>
      <w:r w:rsidR="005A1C0A">
        <w:rPr>
          <w:rFonts w:ascii="Cavolini" w:hAnsi="Cavolini" w:cs="Cavolini"/>
          <w:b/>
          <w:bCs/>
          <w:color w:val="7030A0"/>
          <w:sz w:val="28"/>
          <w:szCs w:val="28"/>
        </w:rPr>
        <w:t>Vendredi 15 Avril</w:t>
      </w:r>
    </w:p>
    <w:p w:rsidR="00F93850" w:rsidRPr="00F93850" w:rsidRDefault="00FA3AC7" w:rsidP="00F93850">
      <w:pPr>
        <w:jc w:val="center"/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</w:pPr>
      <w:r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    </w:t>
      </w:r>
      <w:r w:rsidR="00CB7B90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De </w:t>
      </w:r>
      <w:r w:rsidR="00E15AF0" w:rsidRPr="00F93850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>14h</w:t>
      </w:r>
      <w:r w:rsidR="00BE3F35" w:rsidRPr="00F93850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>00 -17h0</w:t>
      </w:r>
      <w:r w:rsidR="00E15AF0" w:rsidRPr="00F93850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>0</w:t>
      </w:r>
      <w:r w:rsidR="00822966"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        </w:t>
      </w:r>
    </w:p>
    <w:p w:rsidR="00E63AEE" w:rsidRPr="00F765AB" w:rsidRDefault="00822966" w:rsidP="00822966">
      <w:pPr>
        <w:rPr>
          <w:rFonts w:ascii="Lucida Calligraphy" w:hAnsi="Lucida Calligraphy" w:cs="Cavolini"/>
          <w:color w:val="4472C4" w:themeColor="accent1"/>
          <w:sz w:val="28"/>
          <w:szCs w:val="28"/>
        </w:rPr>
      </w:pPr>
      <w:r>
        <w:rPr>
          <w:rFonts w:ascii="Cavolini" w:hAnsi="Cavolini" w:cs="Cavolini"/>
          <w:b/>
          <w:bCs/>
          <w:color w:val="1F4E79" w:themeColor="accent5" w:themeShade="80"/>
          <w:sz w:val="28"/>
          <w:szCs w:val="28"/>
        </w:rPr>
        <w:t xml:space="preserve">                                               </w:t>
      </w:r>
      <w:r w:rsidR="00E63AEE" w:rsidRPr="00F765AB">
        <w:rPr>
          <w:rFonts w:ascii="Lucida Calligraphy" w:hAnsi="Lucida Calligraphy" w:cs="Cavolini"/>
          <w:color w:val="4472C4" w:themeColor="accent1"/>
          <w:sz w:val="28"/>
          <w:szCs w:val="28"/>
        </w:rPr>
        <w:t xml:space="preserve">Equilibre – Harmonie </w:t>
      </w:r>
      <w:r w:rsidR="00BE3F35" w:rsidRPr="00F765AB">
        <w:rPr>
          <w:rFonts w:ascii="Lucida Calligraphy" w:hAnsi="Lucida Calligraphy" w:cs="Cavolini"/>
          <w:color w:val="4472C4" w:themeColor="accent1"/>
          <w:sz w:val="28"/>
          <w:szCs w:val="28"/>
        </w:rPr>
        <w:t>–</w:t>
      </w:r>
      <w:r w:rsidR="00E63AEE" w:rsidRPr="00F765AB">
        <w:rPr>
          <w:rFonts w:ascii="Lucida Calligraphy" w:hAnsi="Lucida Calligraphy" w:cs="Cavolini"/>
          <w:color w:val="4472C4" w:themeColor="accent1"/>
          <w:sz w:val="28"/>
          <w:szCs w:val="28"/>
        </w:rPr>
        <w:t xml:space="preserve"> Confiance</w:t>
      </w:r>
    </w:p>
    <w:p w:rsidR="00DE5E2B" w:rsidRDefault="00875E5B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F23794">
        <w:rPr>
          <w:i/>
          <w:iCs/>
          <w:color w:val="1F4E79" w:themeColor="accent5" w:themeShade="80"/>
          <w:sz w:val="28"/>
          <w:szCs w:val="28"/>
        </w:rPr>
        <w:t xml:space="preserve">L’association La Pause </w:t>
      </w:r>
      <w:r w:rsidRPr="00BE3F35">
        <w:rPr>
          <w:rFonts w:ascii="Lucida Calligraphy" w:hAnsi="Lucida Calligraphy"/>
          <w:i/>
          <w:iCs/>
          <w:color w:val="1F4E79" w:themeColor="accent5" w:themeShade="80"/>
          <w:sz w:val="28"/>
          <w:szCs w:val="28"/>
        </w:rPr>
        <w:t>Sophro</w:t>
      </w:r>
      <w:r w:rsidR="00BE3F35">
        <w:rPr>
          <w:rFonts w:ascii="Lucida Calligraphy" w:hAnsi="Lucida Calligraphy"/>
          <w:i/>
          <w:iCs/>
          <w:color w:val="1F4E79" w:themeColor="accent5" w:themeShade="80"/>
          <w:sz w:val="28"/>
          <w:szCs w:val="28"/>
        </w:rPr>
        <w:t xml:space="preserve"> </w:t>
      </w:r>
      <w:r w:rsidRPr="00BE3F35">
        <w:rPr>
          <w:rFonts w:ascii="Lucida Calligraphy" w:hAnsi="Lucida Calligraphy" w:cs="Cavolini"/>
          <w:sz w:val="20"/>
          <w:szCs w:val="20"/>
        </w:rPr>
        <w:t xml:space="preserve">a </w:t>
      </w:r>
      <w:r w:rsidR="00C547A0" w:rsidRPr="00BE3F35">
        <w:rPr>
          <w:rFonts w:ascii="Lucida Calligraphy" w:hAnsi="Lucida Calligraphy" w:cs="Cavolini"/>
          <w:sz w:val="20"/>
          <w:szCs w:val="20"/>
        </w:rPr>
        <w:t>le plaisir</w:t>
      </w:r>
      <w:r w:rsidR="008125D1" w:rsidRPr="00BE3F35">
        <w:rPr>
          <w:rFonts w:ascii="Lucida Calligraphy" w:hAnsi="Lucida Calligraphy" w:cs="Cavolini"/>
          <w:sz w:val="20"/>
          <w:szCs w:val="20"/>
        </w:rPr>
        <w:t xml:space="preserve"> </w:t>
      </w:r>
      <w:r w:rsidR="00C547A0" w:rsidRPr="00BE3F35">
        <w:rPr>
          <w:rFonts w:ascii="Lucida Calligraphy" w:hAnsi="Lucida Calligraphy" w:cs="Cavolini"/>
          <w:sz w:val="20"/>
          <w:szCs w:val="20"/>
        </w:rPr>
        <w:t xml:space="preserve">de vous proposer </w:t>
      </w:r>
      <w:r w:rsidR="00662404" w:rsidRPr="00F82E62">
        <w:rPr>
          <w:rFonts w:ascii="Lucida Calligraphy" w:hAnsi="Lucida Calligraphy" w:cs="Cavolini"/>
          <w:color w:val="FF0000"/>
          <w:sz w:val="24"/>
          <w:szCs w:val="24"/>
        </w:rPr>
        <w:t xml:space="preserve">un atelier </w:t>
      </w:r>
      <w:r w:rsidR="00AA41E2" w:rsidRPr="00F82E62">
        <w:rPr>
          <w:rFonts w:ascii="Lucida Calligraphy" w:hAnsi="Lucida Calligraphy" w:cs="Cavolini"/>
          <w:color w:val="FF0000"/>
          <w:sz w:val="24"/>
          <w:szCs w:val="24"/>
        </w:rPr>
        <w:t xml:space="preserve">en </w:t>
      </w:r>
      <w:r w:rsidR="00116E87" w:rsidRPr="00F82E62">
        <w:rPr>
          <w:rFonts w:ascii="Lucida Calligraphy" w:hAnsi="Lucida Calligraphy" w:cs="Cavolini"/>
          <w:color w:val="FF0000"/>
          <w:sz w:val="24"/>
          <w:szCs w:val="24"/>
        </w:rPr>
        <w:t>S</w:t>
      </w:r>
      <w:r w:rsidR="00AA41E2" w:rsidRPr="00F82E62">
        <w:rPr>
          <w:rFonts w:ascii="Lucida Calligraphy" w:hAnsi="Lucida Calligraphy" w:cs="Cavolini"/>
          <w:color w:val="FF0000"/>
          <w:sz w:val="24"/>
          <w:szCs w:val="24"/>
        </w:rPr>
        <w:t>ophrologie</w:t>
      </w:r>
      <w:r w:rsidR="00AA41E2" w:rsidRPr="00BE3F35">
        <w:rPr>
          <w:rFonts w:ascii="Lucida Calligraphy" w:hAnsi="Lucida Calligraphy" w:cs="Cavolini"/>
          <w:sz w:val="20"/>
          <w:szCs w:val="20"/>
        </w:rPr>
        <w:t xml:space="preserve"> </w:t>
      </w:r>
      <w:r w:rsidR="000F0B40" w:rsidRPr="00BE3F35">
        <w:rPr>
          <w:rFonts w:ascii="Lucida Calligraphy" w:hAnsi="Lucida Calligraphy" w:cs="Cavolini"/>
          <w:sz w:val="20"/>
          <w:szCs w:val="20"/>
        </w:rPr>
        <w:t>(animé par Caroline</w:t>
      </w:r>
      <w:r w:rsidR="0026314B" w:rsidRPr="00BE3F35">
        <w:rPr>
          <w:rFonts w:ascii="Lucida Calligraphy" w:hAnsi="Lucida Calligraphy" w:cs="Cavolini"/>
          <w:sz w:val="20"/>
          <w:szCs w:val="20"/>
        </w:rPr>
        <w:t xml:space="preserve">, </w:t>
      </w:r>
      <w:r w:rsidR="00E15AF0" w:rsidRPr="00BE3F35">
        <w:rPr>
          <w:rFonts w:ascii="Lucida Calligraphy" w:hAnsi="Lucida Calligraphy" w:cs="Cavolini"/>
          <w:sz w:val="20"/>
          <w:szCs w:val="20"/>
        </w:rPr>
        <w:t>S</w:t>
      </w:r>
      <w:r w:rsidR="005636C4" w:rsidRPr="00BE3F35">
        <w:rPr>
          <w:rFonts w:ascii="Lucida Calligraphy" w:hAnsi="Lucida Calligraphy" w:cs="Cavolini"/>
          <w:sz w:val="20"/>
          <w:szCs w:val="20"/>
        </w:rPr>
        <w:t xml:space="preserve">ophrologue </w:t>
      </w:r>
      <w:r w:rsidR="00EE07F4" w:rsidRPr="00BE3F35">
        <w:rPr>
          <w:rFonts w:ascii="Lucida Calligraphy" w:hAnsi="Lucida Calligraphy" w:cs="Cavolini"/>
          <w:sz w:val="20"/>
          <w:szCs w:val="20"/>
        </w:rPr>
        <w:t xml:space="preserve">à Jarsy </w:t>
      </w:r>
      <w:r w:rsidR="000F0B40" w:rsidRPr="00EF6528">
        <w:rPr>
          <w:rFonts w:ascii="Lucida Calligraphy" w:hAnsi="Lucida Calligraphy" w:cs="Cavolini"/>
          <w:sz w:val="20"/>
          <w:szCs w:val="20"/>
        </w:rPr>
        <w:t>et</w:t>
      </w:r>
      <w:r w:rsidR="00EF6528" w:rsidRPr="00EF6528">
        <w:rPr>
          <w:rFonts w:ascii="Lucida Calligraphy" w:hAnsi="Lucida Calligraphy" w:cs="Cavolini"/>
          <w:sz w:val="20"/>
          <w:szCs w:val="20"/>
        </w:rPr>
        <w:t xml:space="preserve"> </w:t>
      </w:r>
      <w:r w:rsidR="00EF6528" w:rsidRPr="00F82E62">
        <w:rPr>
          <w:rFonts w:ascii="Lucida Calligraphy" w:hAnsi="Lucida Calligraphy" w:cs="Cavolini"/>
          <w:color w:val="FF0000"/>
          <w:sz w:val="24"/>
          <w:szCs w:val="24"/>
        </w:rPr>
        <w:t xml:space="preserve">un atelier sur les </w:t>
      </w:r>
      <w:r w:rsidR="00116E87" w:rsidRPr="00F82E62">
        <w:rPr>
          <w:rFonts w:ascii="Lucida Calligraphy" w:hAnsi="Lucida Calligraphy" w:cs="Cavolini"/>
          <w:color w:val="FF0000"/>
          <w:sz w:val="24"/>
          <w:szCs w:val="24"/>
        </w:rPr>
        <w:t>M</w:t>
      </w:r>
      <w:r w:rsidR="00AA41E2" w:rsidRPr="00F82E62">
        <w:rPr>
          <w:rFonts w:ascii="Lucida Calligraphy" w:hAnsi="Lucida Calligraphy" w:cs="Cavolini"/>
          <w:color w:val="FF0000"/>
          <w:sz w:val="24"/>
          <w:szCs w:val="24"/>
        </w:rPr>
        <w:t>inéraux</w:t>
      </w:r>
      <w:r w:rsidR="00AA41E2" w:rsidRPr="00EF6528">
        <w:rPr>
          <w:rFonts w:ascii="Lucida Calligraphy" w:hAnsi="Lucida Calligraphy" w:cs="Cavolini"/>
          <w:color w:val="FF0000"/>
          <w:sz w:val="20"/>
          <w:szCs w:val="20"/>
        </w:rPr>
        <w:t xml:space="preserve"> </w:t>
      </w:r>
      <w:r w:rsidR="000F0B40" w:rsidRPr="00BE3F35">
        <w:rPr>
          <w:rFonts w:ascii="Lucida Calligraphy" w:hAnsi="Lucida Calligraphy" w:cs="Cavolini"/>
          <w:sz w:val="20"/>
          <w:szCs w:val="20"/>
        </w:rPr>
        <w:t xml:space="preserve">(animé par </w:t>
      </w:r>
      <w:r w:rsidR="00E15AF0" w:rsidRPr="00BE3F35">
        <w:rPr>
          <w:rFonts w:ascii="Lucida Calligraphy" w:hAnsi="Lucida Calligraphy" w:cs="Cavolini"/>
          <w:sz w:val="20"/>
          <w:szCs w:val="20"/>
        </w:rPr>
        <w:t>Béatrice T</w:t>
      </w:r>
      <w:r w:rsidR="005636C4" w:rsidRPr="00BE3F35">
        <w:rPr>
          <w:rFonts w:ascii="Lucida Calligraphy" w:hAnsi="Lucida Calligraphy" w:cs="Cavolini"/>
          <w:sz w:val="20"/>
          <w:szCs w:val="20"/>
        </w:rPr>
        <w:t xml:space="preserve">hérapeute </w:t>
      </w:r>
      <w:r w:rsidR="00E15AF0" w:rsidRPr="00BE3F35">
        <w:rPr>
          <w:rFonts w:ascii="Lucida Calligraphy" w:hAnsi="Lucida Calligraphy" w:cs="Cavolini"/>
          <w:sz w:val="20"/>
          <w:szCs w:val="20"/>
        </w:rPr>
        <w:t>H</w:t>
      </w:r>
      <w:r w:rsidR="005636C4" w:rsidRPr="00BE3F35">
        <w:rPr>
          <w:rFonts w:ascii="Lucida Calligraphy" w:hAnsi="Lucida Calligraphy" w:cs="Cavolini"/>
          <w:sz w:val="20"/>
          <w:szCs w:val="20"/>
        </w:rPr>
        <w:t>olistique</w:t>
      </w:r>
      <w:r w:rsidR="00EE07F4" w:rsidRPr="00BE3F35">
        <w:rPr>
          <w:rFonts w:ascii="Lucida Calligraphy" w:hAnsi="Lucida Calligraphy" w:cs="Cavolini"/>
          <w:sz w:val="20"/>
          <w:szCs w:val="20"/>
        </w:rPr>
        <w:t xml:space="preserve"> à Jarsy - Grésy/Aix</w:t>
      </w:r>
      <w:r w:rsidR="000F0B40" w:rsidRPr="00BE3F35">
        <w:rPr>
          <w:rFonts w:ascii="Lucida Calligraphy" w:hAnsi="Lucida Calligraphy" w:cs="Cavolini"/>
          <w:sz w:val="20"/>
          <w:szCs w:val="20"/>
        </w:rPr>
        <w:t xml:space="preserve">) </w:t>
      </w:r>
    </w:p>
    <w:p w:rsidR="00822966" w:rsidRDefault="00822966" w:rsidP="00D51CEE">
      <w:pPr>
        <w:jc w:val="both"/>
        <w:rPr>
          <w:rFonts w:ascii="Lucida Calligraphy" w:hAnsi="Lucida Calligraphy" w:cs="Cavolini"/>
          <w:sz w:val="20"/>
          <w:szCs w:val="20"/>
        </w:rPr>
      </w:pPr>
    </w:p>
    <w:p w:rsidR="00652C58" w:rsidRPr="00636055" w:rsidRDefault="000418FD" w:rsidP="00D51CEE">
      <w:pPr>
        <w:jc w:val="both"/>
        <w:rPr>
          <w:rFonts w:ascii="Lucida Calligraphy" w:hAnsi="Lucida Calligraphy" w:cs="Cavolini"/>
          <w:b/>
          <w:color w:val="FF0000"/>
          <w:sz w:val="20"/>
          <w:szCs w:val="20"/>
        </w:rPr>
      </w:pPr>
      <w:r w:rsidRPr="000418FD">
        <w:rPr>
          <w:rFonts w:ascii="Lucida Calligraphy" w:hAnsi="Lucida Calligraphy" w:cs="Cavolini"/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 : droite 10" o:spid="_x0000_s2051" type="#_x0000_t13" style="position:absolute;left:0;text-align:left;margin-left:0;margin-top:2pt;width:20.25pt;height:12pt;z-index:2516602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2kmAIAAPIFAAAOAAAAZHJzL2Uyb0RvYy54bWysVMFu2zAMvQ/YPwi6r46DpNmCOkXQosOA&#10;rg3WDj2rshQbkEWNUuJkXz9KdpysKzag2EWWRPI98lnkxeWuMWyr0NdgC56fjThTVkJZ23XBvz/e&#10;fPjImQ/ClsKAVQXfK88vF+/fXbRursZQgSkVMgKxft66glchuHmWeVmpRvgzcMqSUQM2ItAR11mJ&#10;oiX0xmTj0eg8awFLhyCV93R73Rn5IuFrrWS419qrwEzBKbeQVkzrc1yzxYWYr1G4qpZ9GuINWTSi&#10;tkQ6QF2LINgG6z+gmloieNDhTEKTgda1VKkGqiYfvajmoRJOpVpIHO8Gmfz/g5V32we3QpKhdX7u&#10;aRur2Gls4pfyY7sk1n4QS+0Ck3Q5ns7y2ZQzSaZ8Op6MkpjZMdihD58VNCxuCo71ugpLRGiTUGJ7&#10;6wPRUsDBMTJ6MHV5UxuTDvEVqCuDbCvo/wkplQ2TFG42zVcou/vZdDSQp4cTQxLyb2jGvpXgnPD7&#10;p0K89KA6Xir537xUXyTOjvKmXdgbFdMx9pvSrC6joKmwoYDTmvPOVIlSddex4oPeQ0QqOQFGZE0i&#10;Dtg9wGt65rEHKMveP4aq1DhD8OhviXXBQ0RiBhuG4Ka2gK8BmDAwd/4HkTppokrPUO5XyBC6tvVO&#10;3tT0lm6FDyuB1KfU0TR7wj0t2kBbcOh3nFWAP1+7j/7UPmTlrKW+L7j/sRGoODNfLDXWp3wyiYMi&#10;HSbT2ZgOeGp5PrXYTXMF9DRzmnJOpm30D+aw1QjNE42oZWQlk7CSuAsuAx4OV6GbRzTkpFoukxsN&#10;ByfCrX1wMoJHVWOXPO6eBLq+oQJ14h0cZoSYv+iozjdGWlhuAug6tdtR115vGizp//dDME6u03Py&#10;Oo7qxS8AAAD//wMAUEsDBBQABgAIAAAAIQDnEchY2wAAAAQBAAAPAAAAZHJzL2Rvd25yZXYueG1s&#10;TI/BTsMwDIbvSLxDZCQuaEuYBlSl6YRA9ASTGDtwTBvTRjRO12RreXvMCU6W9f/6/LnYzL4XJxyj&#10;C6TheqlAIDXBOmo17N+fFxmImAxZ0wdCDd8YYVOenxUmt2GiNzztUisYQjE3GrqUhlzK2HToTVyG&#10;AYmzzzB6k3gdW2lHMzHc93Kl1K30xhFf6MyAjx02X7ujZ0p1sK/1XfXx8jS12aFyV1lyW60vL+aH&#10;exAJ5/RXhl99VoeSnepwJBtFr4EfSRrWPDhcqxsQtYZVpkCWhfwvX/4AAAD//wMAUEsBAi0AFAAG&#10;AAgAAAAhALaDOJL+AAAA4QEAABMAAAAAAAAAAAAAAAAAAAAAAFtDb250ZW50X1R5cGVzXS54bWxQ&#10;SwECLQAUAAYACAAAACEAOP0h/9YAAACUAQAACwAAAAAAAAAAAAAAAAAvAQAAX3JlbHMvLnJlbHNQ&#10;SwECLQAUAAYACAAAACEA6UqdpJgCAADyBQAADgAAAAAAAAAAAAAAAAAuAgAAZHJzL2Uyb0RvYy54&#10;bWxQSwECLQAUAAYACAAAACEA5xHIWNsAAAAEAQAADwAAAAAAAAAAAAAAAADyBAAAZHJzL2Rvd25y&#10;ZXYueG1sUEsFBgAAAAAEAAQA8wAAAPoFAAAAAA==&#10;" adj="15200" fillcolor="#bf8f00 [2407]" strokecolor="#ffd966 [1943]" strokeweight="1pt">
            <w10:wrap anchorx="margin"/>
          </v:shape>
        </w:pict>
      </w:r>
      <w:r w:rsidR="00BE3F35">
        <w:rPr>
          <w:rFonts w:ascii="Lucida Calligraphy" w:hAnsi="Lucida Calligraphy" w:cs="Cavolini"/>
          <w:sz w:val="20"/>
          <w:szCs w:val="20"/>
        </w:rPr>
        <w:t xml:space="preserve">       </w:t>
      </w:r>
      <w:r w:rsidR="00875E5B" w:rsidRPr="00636055">
        <w:rPr>
          <w:rFonts w:ascii="Lucida Calligraphy" w:hAnsi="Lucida Calligraphy" w:cs="Cavolini"/>
          <w:b/>
          <w:color w:val="FF0000"/>
          <w:sz w:val="24"/>
          <w:szCs w:val="24"/>
        </w:rPr>
        <w:t xml:space="preserve">Béatrice vous </w:t>
      </w:r>
      <w:r w:rsidR="003466A8" w:rsidRPr="00636055">
        <w:rPr>
          <w:rFonts w:ascii="Lucida Calligraphy" w:hAnsi="Lucida Calligraphy" w:cs="Cavolini"/>
          <w:b/>
          <w:color w:val="FF0000"/>
          <w:sz w:val="24"/>
          <w:szCs w:val="24"/>
        </w:rPr>
        <w:t>exposera</w:t>
      </w:r>
      <w:r w:rsidR="00BE3F35" w:rsidRPr="00636055">
        <w:rPr>
          <w:rFonts w:ascii="Lucida Calligraphy" w:hAnsi="Lucida Calligraphy" w:cs="Cavolini"/>
          <w:b/>
          <w:color w:val="FF0000"/>
          <w:sz w:val="24"/>
          <w:szCs w:val="24"/>
        </w:rPr>
        <w:t xml:space="preserve"> </w:t>
      </w:r>
      <w:r w:rsidR="00652C58" w:rsidRPr="00636055">
        <w:rPr>
          <w:rFonts w:ascii="Lucida Calligraphy" w:hAnsi="Lucida Calligraphy" w:cs="Cavolini"/>
          <w:b/>
          <w:color w:val="FF0000"/>
          <w:sz w:val="24"/>
          <w:szCs w:val="24"/>
        </w:rPr>
        <w:t>différents minéraux e</w:t>
      </w:r>
      <w:r w:rsidR="00875E5B" w:rsidRPr="00636055">
        <w:rPr>
          <w:rFonts w:ascii="Lucida Calligraphy" w:hAnsi="Lucida Calligraphy" w:cs="Cavolini"/>
          <w:b/>
          <w:color w:val="FF0000"/>
          <w:sz w:val="24"/>
          <w:szCs w:val="24"/>
        </w:rPr>
        <w:t>n vous expliquant</w:t>
      </w:r>
      <w:r w:rsidR="00875E5B" w:rsidRPr="00636055">
        <w:rPr>
          <w:rFonts w:ascii="Lucida Calligraphy" w:hAnsi="Lucida Calligraphy" w:cs="Cavolini"/>
          <w:b/>
          <w:color w:val="FF0000"/>
          <w:sz w:val="20"/>
          <w:szCs w:val="20"/>
        </w:rPr>
        <w:t> :</w:t>
      </w:r>
    </w:p>
    <w:p w:rsidR="003033D8" w:rsidRPr="00BE3F35" w:rsidRDefault="00ED5CC8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>*</w:t>
      </w:r>
      <w:r w:rsidR="003033D8" w:rsidRPr="00BE3F35">
        <w:rPr>
          <w:rFonts w:ascii="Lucida Calligraphy" w:hAnsi="Lucida Calligraphy" w:cs="Cavolini"/>
          <w:sz w:val="20"/>
          <w:szCs w:val="20"/>
        </w:rPr>
        <w:t xml:space="preserve">Comment </w:t>
      </w:r>
      <w:r w:rsidR="000F0B40" w:rsidRPr="00BE3F35">
        <w:rPr>
          <w:rFonts w:ascii="Lucida Calligraphy" w:hAnsi="Lucida Calligraphy" w:cs="Cavolini"/>
          <w:sz w:val="20"/>
          <w:szCs w:val="20"/>
        </w:rPr>
        <w:t xml:space="preserve">ils </w:t>
      </w:r>
      <w:r w:rsidR="003033D8" w:rsidRPr="00BE3F35">
        <w:rPr>
          <w:rFonts w:ascii="Lucida Calligraphy" w:hAnsi="Lucida Calligraphy" w:cs="Cavolini"/>
          <w:sz w:val="20"/>
          <w:szCs w:val="20"/>
        </w:rPr>
        <w:t xml:space="preserve">agissent </w:t>
      </w:r>
      <w:r w:rsidR="005636C4" w:rsidRPr="00BE3F35">
        <w:rPr>
          <w:rFonts w:ascii="Lucida Calligraphy" w:hAnsi="Lucida Calligraphy" w:cs="Cavolini"/>
          <w:sz w:val="20"/>
          <w:szCs w:val="20"/>
        </w:rPr>
        <w:t>(</w:t>
      </w:r>
      <w:r w:rsidR="00BB62FC" w:rsidRPr="00BE3F35">
        <w:rPr>
          <w:rFonts w:ascii="Lucida Calligraphy" w:hAnsi="Lucida Calligraphy" w:cs="Cavolini"/>
          <w:sz w:val="20"/>
          <w:szCs w:val="20"/>
        </w:rPr>
        <w:t>F</w:t>
      </w:r>
      <w:r w:rsidR="003033D8" w:rsidRPr="00BE3F35">
        <w:rPr>
          <w:rFonts w:ascii="Lucida Calligraphy" w:hAnsi="Lucida Calligraphy" w:cs="Cavolini"/>
          <w:sz w:val="20"/>
          <w:szCs w:val="20"/>
        </w:rPr>
        <w:t>orme – Couleur …</w:t>
      </w:r>
      <w:r w:rsidR="00BB62FC" w:rsidRPr="00BE3F35">
        <w:rPr>
          <w:rFonts w:ascii="Lucida Calligraphy" w:hAnsi="Lucida Calligraphy" w:cs="Cavolini"/>
          <w:sz w:val="20"/>
          <w:szCs w:val="20"/>
        </w:rPr>
        <w:t xml:space="preserve">)/ </w:t>
      </w:r>
      <w:r w:rsidR="00236606" w:rsidRPr="00BE3F35">
        <w:rPr>
          <w:rFonts w:ascii="Lucida Calligraphy" w:hAnsi="Lucida Calligraphy" w:cs="Cavolini"/>
          <w:sz w:val="20"/>
          <w:szCs w:val="20"/>
        </w:rPr>
        <w:t xml:space="preserve">Comment choisir </w:t>
      </w:r>
      <w:r w:rsidR="00652C58" w:rsidRPr="00BE3F35">
        <w:rPr>
          <w:rFonts w:ascii="Lucida Calligraphy" w:hAnsi="Lucida Calligraphy" w:cs="Cavolini"/>
          <w:sz w:val="20"/>
          <w:szCs w:val="20"/>
        </w:rPr>
        <w:t xml:space="preserve">vos pierres – </w:t>
      </w:r>
      <w:r w:rsidR="003033D8" w:rsidRPr="00BE3F35">
        <w:rPr>
          <w:rFonts w:ascii="Lucida Calligraphy" w:hAnsi="Lucida Calligraphy" w:cs="Cavolini"/>
          <w:sz w:val="20"/>
          <w:szCs w:val="20"/>
        </w:rPr>
        <w:t>pierres roulées ou brutes</w:t>
      </w:r>
    </w:p>
    <w:p w:rsidR="00251CFD" w:rsidRPr="00BE3F35" w:rsidRDefault="00ED5CC8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>*</w:t>
      </w:r>
      <w:r w:rsidR="0000326F" w:rsidRPr="00BE3F35">
        <w:rPr>
          <w:rFonts w:ascii="Lucida Calligraphy" w:hAnsi="Lucida Calligraphy" w:cs="Cavolini"/>
          <w:sz w:val="20"/>
          <w:szCs w:val="20"/>
        </w:rPr>
        <w:t xml:space="preserve">Les effets de certains minéraux </w:t>
      </w:r>
      <w:r w:rsidR="00E15AF0" w:rsidRPr="00BE3F35">
        <w:rPr>
          <w:rFonts w:ascii="Lucida Calligraphy" w:hAnsi="Lucida Calligraphy" w:cs="Cavolini"/>
          <w:sz w:val="20"/>
          <w:szCs w:val="20"/>
        </w:rPr>
        <w:t xml:space="preserve">/ L’entretien </w:t>
      </w:r>
      <w:r w:rsidR="00251CFD" w:rsidRPr="00BE3F35">
        <w:rPr>
          <w:rFonts w:ascii="Lucida Calligraphy" w:hAnsi="Lucida Calligraphy" w:cs="Cavolini"/>
          <w:sz w:val="20"/>
          <w:szCs w:val="20"/>
        </w:rPr>
        <w:t xml:space="preserve">- purification, rechargement </w:t>
      </w:r>
      <w:r w:rsidR="00116E87" w:rsidRPr="00BE3F35">
        <w:rPr>
          <w:rFonts w:ascii="Lucida Calligraphy" w:hAnsi="Lucida Calligraphy" w:cs="Cavolini"/>
          <w:sz w:val="20"/>
          <w:szCs w:val="20"/>
        </w:rPr>
        <w:t>selon les pierres et pourquoi</w:t>
      </w:r>
    </w:p>
    <w:p w:rsidR="00652C58" w:rsidRPr="00BE3F35" w:rsidRDefault="00ED5CC8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>*</w:t>
      </w:r>
      <w:r w:rsidR="00875E5B" w:rsidRPr="00BE3F35">
        <w:rPr>
          <w:rFonts w:ascii="Lucida Calligraphy" w:hAnsi="Lucida Calligraphy" w:cs="Cavolini"/>
          <w:sz w:val="20"/>
          <w:szCs w:val="20"/>
        </w:rPr>
        <w:t>Des</w:t>
      </w:r>
      <w:r w:rsidR="00BE3F35">
        <w:rPr>
          <w:rFonts w:ascii="Lucida Calligraphy" w:hAnsi="Lucida Calligraphy" w:cs="Cavolini"/>
          <w:b/>
          <w:bCs/>
          <w:sz w:val="20"/>
          <w:szCs w:val="20"/>
        </w:rPr>
        <w:t xml:space="preserve"> c</w:t>
      </w:r>
      <w:r w:rsidR="00251CFD" w:rsidRPr="00BE3F35">
        <w:rPr>
          <w:rFonts w:ascii="Lucida Calligraphy" w:hAnsi="Lucida Calligraphy" w:cs="Cavolini"/>
          <w:b/>
          <w:bCs/>
          <w:sz w:val="20"/>
          <w:szCs w:val="20"/>
        </w:rPr>
        <w:t>onseils personnalisés</w:t>
      </w:r>
      <w:r w:rsidR="00875E5B" w:rsidRPr="00BE3F35">
        <w:rPr>
          <w:rFonts w:ascii="Lucida Calligraphy" w:hAnsi="Lucida Calligraphy" w:cs="Cavolini"/>
          <w:sz w:val="20"/>
          <w:szCs w:val="20"/>
        </w:rPr>
        <w:t xml:space="preserve"> seront apportés</w:t>
      </w:r>
      <w:r w:rsidR="00E15AF0" w:rsidRPr="00BE3F35">
        <w:rPr>
          <w:rFonts w:ascii="Lucida Calligraphy" w:hAnsi="Lucida Calligraphy" w:cs="Cavolini"/>
          <w:sz w:val="20"/>
          <w:szCs w:val="20"/>
        </w:rPr>
        <w:t>, e</w:t>
      </w:r>
      <w:r w:rsidR="00251CFD" w:rsidRPr="00BE3F35">
        <w:rPr>
          <w:rFonts w:ascii="Lucida Calligraphy" w:hAnsi="Lucida Calligraphy" w:cs="Cavolini"/>
          <w:sz w:val="20"/>
          <w:szCs w:val="20"/>
        </w:rPr>
        <w:t xml:space="preserve">n vous indiquant </w:t>
      </w:r>
      <w:r w:rsidR="00522ADC" w:rsidRPr="00BE3F35">
        <w:rPr>
          <w:rFonts w:ascii="Lucida Calligraphy" w:hAnsi="Lucida Calligraphy" w:cs="Cavolini"/>
          <w:sz w:val="20"/>
          <w:szCs w:val="20"/>
        </w:rPr>
        <w:t>quelles pierres</w:t>
      </w:r>
      <w:r w:rsidR="00251CFD" w:rsidRPr="00BE3F35">
        <w:rPr>
          <w:rFonts w:ascii="Lucida Calligraphy" w:hAnsi="Lucida Calligraphy" w:cs="Cavolini"/>
          <w:sz w:val="20"/>
          <w:szCs w:val="20"/>
        </w:rPr>
        <w:t xml:space="preserve"> vous sont actuellement bénéfiques </w:t>
      </w:r>
      <w:r w:rsidR="00652C58" w:rsidRPr="00BE3F35">
        <w:rPr>
          <w:rFonts w:ascii="Lucida Calligraphy" w:hAnsi="Lucida Calligraphy" w:cs="Cavolini"/>
          <w:sz w:val="20"/>
          <w:szCs w:val="20"/>
        </w:rPr>
        <w:t xml:space="preserve">pour mieux gérer votre état émotionnel du moment  </w:t>
      </w:r>
    </w:p>
    <w:p w:rsidR="00F23794" w:rsidRDefault="000F0B40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 xml:space="preserve">Vous souhaitez vous former, ou continuez à découvrir, </w:t>
      </w:r>
      <w:r w:rsidR="00875E5B" w:rsidRPr="00BE3F35">
        <w:rPr>
          <w:rFonts w:ascii="Lucida Calligraphy" w:hAnsi="Lucida Calligraphy" w:cs="Cavolini"/>
          <w:sz w:val="20"/>
          <w:szCs w:val="20"/>
        </w:rPr>
        <w:t>Béatrice vous orientera vers de</w:t>
      </w:r>
      <w:r w:rsidRPr="00BE3F35">
        <w:rPr>
          <w:rFonts w:ascii="Lucida Calligraphy" w:hAnsi="Lucida Calligraphy" w:cs="Cavolini"/>
          <w:sz w:val="20"/>
          <w:szCs w:val="20"/>
        </w:rPr>
        <w:t xml:space="preserve">s personnes </w:t>
      </w:r>
      <w:r w:rsidR="00116E87" w:rsidRPr="00BE3F35">
        <w:rPr>
          <w:rFonts w:ascii="Lucida Calligraphy" w:hAnsi="Lucida Calligraphy" w:cs="Cavolini"/>
          <w:sz w:val="20"/>
          <w:szCs w:val="20"/>
        </w:rPr>
        <w:t xml:space="preserve">compétentes </w:t>
      </w:r>
      <w:r w:rsidRPr="00BE3F35">
        <w:rPr>
          <w:rFonts w:ascii="Lucida Calligraphy" w:hAnsi="Lucida Calligraphy" w:cs="Cavolini"/>
          <w:sz w:val="20"/>
          <w:szCs w:val="20"/>
        </w:rPr>
        <w:t xml:space="preserve">et ouvrages les plus fiables. </w:t>
      </w:r>
      <w:r w:rsidR="00E15AF0" w:rsidRPr="00BE3F35">
        <w:rPr>
          <w:rFonts w:ascii="Lucida Calligraphy" w:hAnsi="Lucida Calligraphy" w:cs="Cavolini"/>
          <w:sz w:val="20"/>
          <w:szCs w:val="20"/>
        </w:rPr>
        <w:t>V</w:t>
      </w:r>
      <w:r w:rsidR="00251CFD" w:rsidRPr="00BE3F35">
        <w:rPr>
          <w:rFonts w:ascii="Lucida Calligraphy" w:hAnsi="Lucida Calligraphy" w:cs="Cavolini"/>
          <w:sz w:val="20"/>
          <w:szCs w:val="20"/>
        </w:rPr>
        <w:t>ous pou</w:t>
      </w:r>
      <w:r w:rsidRPr="00BE3F35">
        <w:rPr>
          <w:rFonts w:ascii="Lucida Calligraphy" w:hAnsi="Lucida Calligraphy" w:cs="Cavolini"/>
          <w:sz w:val="20"/>
          <w:szCs w:val="20"/>
        </w:rPr>
        <w:t>rr</w:t>
      </w:r>
      <w:r w:rsidR="00251CFD" w:rsidRPr="00BE3F35">
        <w:rPr>
          <w:rFonts w:ascii="Lucida Calligraphy" w:hAnsi="Lucida Calligraphy" w:cs="Cavolini"/>
          <w:sz w:val="20"/>
          <w:szCs w:val="20"/>
        </w:rPr>
        <w:t xml:space="preserve">ez également apporter vos </w:t>
      </w:r>
      <w:r w:rsidRPr="00BE3F35">
        <w:rPr>
          <w:rFonts w:ascii="Lucida Calligraphy" w:hAnsi="Lucida Calligraphy" w:cs="Cavolini"/>
          <w:sz w:val="20"/>
          <w:szCs w:val="20"/>
        </w:rPr>
        <w:t xml:space="preserve">propres </w:t>
      </w:r>
      <w:r w:rsidR="00BE3F35">
        <w:rPr>
          <w:rFonts w:ascii="Lucida Calligraphy" w:hAnsi="Lucida Calligraphy" w:cs="Cavolini"/>
          <w:sz w:val="20"/>
          <w:szCs w:val="20"/>
        </w:rPr>
        <w:t>minéraux !</w:t>
      </w:r>
    </w:p>
    <w:p w:rsidR="00BE3F35" w:rsidRPr="00BE3F35" w:rsidRDefault="00BE3F35" w:rsidP="00D51CEE">
      <w:pPr>
        <w:jc w:val="both"/>
        <w:rPr>
          <w:rFonts w:ascii="Lucida Calligraphy" w:hAnsi="Lucida Calligraphy" w:cs="Cavolini"/>
          <w:sz w:val="20"/>
          <w:szCs w:val="20"/>
        </w:rPr>
      </w:pPr>
    </w:p>
    <w:p w:rsidR="00636055" w:rsidRPr="00636055" w:rsidRDefault="000418FD" w:rsidP="00CE196F">
      <w:pPr>
        <w:jc w:val="both"/>
        <w:rPr>
          <w:rFonts w:ascii="Lucida Calligraphy" w:hAnsi="Lucida Calligraphy" w:cs="Cavolini"/>
          <w:b/>
          <w:color w:val="FF0000"/>
          <w:sz w:val="24"/>
          <w:szCs w:val="24"/>
        </w:rPr>
      </w:pPr>
      <w:r w:rsidRPr="000418FD">
        <w:rPr>
          <w:rFonts w:ascii="Lucida Calligraphy" w:hAnsi="Lucida Calligraphy" w:cs="Cavolini"/>
          <w:noProof/>
          <w:sz w:val="20"/>
          <w:szCs w:val="20"/>
        </w:rPr>
        <w:pict>
          <v:shape id="Flèche : droite 11" o:spid="_x0000_s2050" type="#_x0000_t13" style="position:absolute;left:0;text-align:left;margin-left:0;margin-top:1.35pt;width:21.75pt;height:11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wlwIAAPIFAAAOAAAAZHJzL2Uyb0RvYy54bWysVE1v2zAMvQ/YfxB0X/2BpNmCOkXQosOA&#10;ri3WDj2rshQLkEVNUuJkv36U7DhZF/RQ7CJLIvlIPuvx4nLbarIRziswFS3OckqE4VArs6roz6eb&#10;T58p8YGZmmkwoqI74enl4uOHi87ORQkN6Fo4giDGzztb0SYEO88yzxvRMn8GVhg0SnAtC3h0q6x2&#10;rEP0Vmdlnp9nHbjaOuDCe7y97o10kfClFDzcS+lFILqiWFtIq0vrS1yzxQWbrxyzjeJDGewdVbRM&#10;GUw6Ql2zwMjaqX+gWsUdeJDhjEObgZSKi9QDdlPkr7p5bJgVqRckx9uRJv//YPnd5tE+OKShs37u&#10;cRu72ErXxi/WR7aJrN1IltgGwvGynJ2X5ZQSjqZiUn6eTSOZ2SHYOh++CmhJ3FTUqVUTls5Bl4hi&#10;m1sf+oC9Y8zoQav6RmmdDvEViCvtyIbh/2OcCxMmKVyv2+9Q9/ezaZ6nP4nJ08OJIamUv9C0eW+C&#10;c8QfngrmxQfV553sr9/Ki7aYODvQm3Zhp0UsR5sfQhJVR0JTY2MDxz0XvalhteivY8enW06AEVki&#10;iSP2AHCKz2L4bYN/DBVJOGNw/lZh/S8cI1JmMGEMbpUBdwpAhzFz778nqacmsvQC9e7BEQe9bL3l&#10;Nwrf0i3z4YE51CkqGmdPuMdFaugqCsOOkgbc71P30R/lg1ZKOtR9Rf2vNXOCEv3NoLC+FJNJHBTp&#10;MJnOSjy4Y8vLscWs2yvAp1nglLM8baN/0PutdNA+44haxqxoYoZj7ory4PaHq9DPIxxyXCyXyQ2H&#10;g2Xh1jxaHsEjq1ElT9tn5uwgqIBKvIP9jGDzV4rqfWOkgeU6gFRJbgdeB75xsCStDEMwTq7jc/I6&#10;jOrFHwAAAP//AwBQSwMEFAAGAAgAAAAhANUXmhLcAAAABAEAAA8AAABkcnMvZG93bnJldi54bWxM&#10;j0FLw0AUhO9C/8PyBG9207TVGLMpRSi91ENqQbxts88kJPs2ZLdp/Pe+nvQ4zDDzTbaZbCdGHHzj&#10;SMFiHoFAKp1pqFJw+tg9JiB80GR05wgV/KCHTT67y3Rq3JUKHI+hElxCPtUK6hD6VEpf1mi1n7se&#10;ib1vN1gdWA6VNIO+crntZBxFT9Lqhnih1j2+1Vi2x4tVMBX7U7KP2sXn+9i+yCUe5FeRKPVwP21f&#10;QQScwl8YbviMDjkznd2FjBedAj4SFMTPINhcLdcgzizXMcg8k//h818AAAD//wMAUEsBAi0AFAAG&#10;AAgAAAAhALaDOJL+AAAA4QEAABMAAAAAAAAAAAAAAAAAAAAAAFtDb250ZW50X1R5cGVzXS54bWxQ&#10;SwECLQAUAAYACAAAACEAOP0h/9YAAACUAQAACwAAAAAAAAAAAAAAAAAvAQAAX3JlbHMvLnJlbHNQ&#10;SwECLQAUAAYACAAAACEArD2bcJcCAADyBQAADgAAAAAAAAAAAAAAAAAuAgAAZHJzL2Uyb0RvYy54&#10;bWxQSwECLQAUAAYACAAAACEA1ReaEtwAAAAEAQAADwAAAAAAAAAAAAAAAADxBAAAZHJzL2Rvd25y&#10;ZXYueG1sUEsFBgAAAAAEAAQA8wAAAPoFAAAAAA==&#10;" adj="16014" fillcolor="#bf8f00 [2407]" strokecolor="#ffd966 [1943]" strokeweight="1pt">
            <w10:wrap anchorx="margin"/>
          </v:shape>
        </w:pict>
      </w:r>
      <w:r w:rsidR="00BE3F35">
        <w:rPr>
          <w:rFonts w:ascii="Lucida Calligraphy" w:hAnsi="Lucida Calligraphy" w:cs="Cavolini"/>
          <w:sz w:val="20"/>
          <w:szCs w:val="20"/>
        </w:rPr>
        <w:t xml:space="preserve">       </w:t>
      </w:r>
      <w:r w:rsidR="00636055" w:rsidRPr="00636055">
        <w:rPr>
          <w:rFonts w:ascii="Lucida Calligraphy" w:hAnsi="Lucida Calligraphy" w:cs="Cavolini"/>
          <w:b/>
          <w:color w:val="FF0000"/>
          <w:sz w:val="24"/>
          <w:szCs w:val="24"/>
        </w:rPr>
        <w:t xml:space="preserve">Des exercices diversifiés </w:t>
      </w:r>
      <w:r w:rsidR="00F93850">
        <w:rPr>
          <w:rFonts w:ascii="Lucida Calligraphy" w:hAnsi="Lucida Calligraphy" w:cs="Cavolini"/>
          <w:b/>
          <w:color w:val="FF0000"/>
          <w:sz w:val="24"/>
          <w:szCs w:val="24"/>
        </w:rPr>
        <w:t>de Sophrologie</w:t>
      </w:r>
      <w:r w:rsidR="00636055" w:rsidRPr="00636055">
        <w:rPr>
          <w:rFonts w:ascii="Lucida Calligraphy" w:hAnsi="Lucida Calligraphy" w:cs="Cavolini"/>
          <w:b/>
          <w:color w:val="FF0000"/>
          <w:sz w:val="24"/>
          <w:szCs w:val="24"/>
        </w:rPr>
        <w:t xml:space="preserve"> vous seront proposés par Caroline </w:t>
      </w:r>
    </w:p>
    <w:p w:rsidR="00CE196F" w:rsidRPr="00BE3F35" w:rsidRDefault="00CE196F" w:rsidP="00CE196F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 xml:space="preserve">La sophrologie </w:t>
      </w:r>
      <w:r w:rsidR="00E15AF0" w:rsidRPr="00BE3F35">
        <w:rPr>
          <w:rFonts w:ascii="Lucida Calligraphy" w:hAnsi="Lucida Calligraphy" w:cs="Cavolini"/>
          <w:sz w:val="20"/>
          <w:szCs w:val="20"/>
        </w:rPr>
        <w:t xml:space="preserve">permet </w:t>
      </w:r>
      <w:r w:rsidR="0042212C" w:rsidRPr="00BE3F35">
        <w:rPr>
          <w:rFonts w:ascii="Lucida Calligraphy" w:hAnsi="Lucida Calligraphy" w:cs="Cavolini"/>
          <w:sz w:val="20"/>
          <w:szCs w:val="20"/>
        </w:rPr>
        <w:t xml:space="preserve">d’améliorer la qualité du sommeil, de libérer son corps de la </w:t>
      </w:r>
      <w:r w:rsidR="00D51CEE" w:rsidRPr="00BE3F35">
        <w:rPr>
          <w:rFonts w:ascii="Lucida Calligraphy" w:hAnsi="Lucida Calligraphy" w:cs="Cavolini"/>
          <w:sz w:val="20"/>
          <w:szCs w:val="20"/>
        </w:rPr>
        <w:t>fatigue</w:t>
      </w:r>
      <w:r w:rsidR="0042212C" w:rsidRPr="00BE3F35">
        <w:rPr>
          <w:rFonts w:ascii="Lucida Calligraphy" w:hAnsi="Lucida Calligraphy" w:cs="Cavolini"/>
          <w:sz w:val="20"/>
          <w:szCs w:val="20"/>
        </w:rPr>
        <w:t xml:space="preserve"> et des tensions, de comprendre vos émotions, de renforcer la confiance en soi</w:t>
      </w:r>
      <w:r w:rsidR="00116E87" w:rsidRPr="00BE3F35">
        <w:rPr>
          <w:rFonts w:ascii="Lucida Calligraphy" w:hAnsi="Lucida Calligraphy" w:cs="Cavolini"/>
          <w:sz w:val="20"/>
          <w:szCs w:val="20"/>
        </w:rPr>
        <w:t xml:space="preserve"> mais aussi de se préparer positivement et sereinement à un évènement important, d’apaiser la douleur, de diminuer le stress</w:t>
      </w:r>
      <w:r w:rsidR="002B4510" w:rsidRPr="00BE3F35">
        <w:rPr>
          <w:rFonts w:ascii="Lucida Calligraphy" w:hAnsi="Lucida Calligraphy" w:cs="Cavolini"/>
          <w:sz w:val="20"/>
          <w:szCs w:val="20"/>
        </w:rPr>
        <w:t>.</w:t>
      </w:r>
    </w:p>
    <w:p w:rsidR="002B4510" w:rsidRPr="00BE3F35" w:rsidRDefault="00ED5CC8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>*</w:t>
      </w:r>
      <w:r w:rsidR="002B4510" w:rsidRPr="00BE3F35">
        <w:rPr>
          <w:rFonts w:ascii="Lucida Calligraphy" w:hAnsi="Lucida Calligraphy" w:cs="Cavolini"/>
          <w:sz w:val="20"/>
          <w:szCs w:val="20"/>
        </w:rPr>
        <w:t>La sophrologie va bien plus loin en, notamment, renforçant la mémoire, la créativité et libérant de certains conditionnements.</w:t>
      </w:r>
      <w:r w:rsidR="00D51CEE" w:rsidRPr="00BE3F35">
        <w:rPr>
          <w:rFonts w:ascii="Lucida Calligraphy" w:hAnsi="Lucida Calligraphy" w:cs="Cavolini"/>
          <w:sz w:val="20"/>
          <w:szCs w:val="20"/>
        </w:rPr>
        <w:t> Mais les effets bénéfiques sont multiples et</w:t>
      </w:r>
      <w:r w:rsidR="002B4510" w:rsidRPr="00BE3F35">
        <w:rPr>
          <w:rFonts w:ascii="Lucida Calligraphy" w:hAnsi="Lucida Calligraphy" w:cs="Cavolini"/>
          <w:sz w:val="20"/>
          <w:szCs w:val="20"/>
        </w:rPr>
        <w:t xml:space="preserve"> Caroline vous expliquera comment et pourquoi</w:t>
      </w:r>
      <w:r w:rsidR="00BE3F35">
        <w:rPr>
          <w:rFonts w:ascii="Lucida Calligraphy" w:hAnsi="Lucida Calligraphy" w:cs="Cavolini"/>
          <w:sz w:val="20"/>
          <w:szCs w:val="20"/>
        </w:rPr>
        <w:t xml:space="preserve"> </w:t>
      </w:r>
      <w:r w:rsidR="002B4510" w:rsidRPr="00BE3F35">
        <w:rPr>
          <w:rFonts w:ascii="Lucida Calligraphy" w:hAnsi="Lucida Calligraphy" w:cs="Cavolini"/>
          <w:sz w:val="20"/>
          <w:szCs w:val="20"/>
        </w:rPr>
        <w:t xml:space="preserve">elle prend en compte </w:t>
      </w:r>
      <w:r w:rsidR="002B4510" w:rsidRPr="00BE3F35">
        <w:rPr>
          <w:rFonts w:ascii="Lucida Calligraphy" w:hAnsi="Lucida Calligraphy" w:cs="Cavolini"/>
          <w:b/>
          <w:bCs/>
          <w:sz w:val="20"/>
          <w:szCs w:val="20"/>
        </w:rPr>
        <w:t>la personne dans sa globalité avec son histoire</w:t>
      </w:r>
      <w:r w:rsidR="00D51CEE" w:rsidRPr="00BE3F35">
        <w:rPr>
          <w:rFonts w:ascii="Lucida Calligraphy" w:hAnsi="Lucida Calligraphy" w:cs="Cavolini"/>
          <w:sz w:val="20"/>
          <w:szCs w:val="20"/>
        </w:rPr>
        <w:t xml:space="preserve"> (passée et présente)</w:t>
      </w:r>
      <w:r w:rsidR="00BE3F35">
        <w:rPr>
          <w:rFonts w:ascii="Lucida Calligraphy" w:hAnsi="Lucida Calligraphy" w:cs="Cavolini"/>
          <w:sz w:val="20"/>
          <w:szCs w:val="20"/>
        </w:rPr>
        <w:t xml:space="preserve"> </w:t>
      </w:r>
      <w:r w:rsidR="00D51CEE" w:rsidRPr="00BE3F35">
        <w:rPr>
          <w:rFonts w:ascii="Lucida Calligraphy" w:hAnsi="Lucida Calligraphy" w:cs="Cavolini"/>
          <w:sz w:val="20"/>
          <w:szCs w:val="20"/>
        </w:rPr>
        <w:t>pour a</w:t>
      </w:r>
      <w:r w:rsidR="002B4510" w:rsidRPr="00BE3F35">
        <w:rPr>
          <w:rFonts w:ascii="Lucida Calligraphy" w:hAnsi="Lucida Calligraphy" w:cs="Cavolini"/>
          <w:sz w:val="20"/>
          <w:szCs w:val="20"/>
        </w:rPr>
        <w:t>dapte</w:t>
      </w:r>
      <w:r w:rsidR="00D51CEE" w:rsidRPr="00BE3F35">
        <w:rPr>
          <w:rFonts w:ascii="Lucida Calligraphy" w:hAnsi="Lucida Calligraphy" w:cs="Cavolini"/>
          <w:sz w:val="20"/>
          <w:szCs w:val="20"/>
        </w:rPr>
        <w:t>r</w:t>
      </w:r>
      <w:r w:rsidR="002B4510" w:rsidRPr="00BE3F35">
        <w:rPr>
          <w:rFonts w:ascii="Lucida Calligraphy" w:hAnsi="Lucida Calligraphy" w:cs="Cavolini"/>
          <w:sz w:val="20"/>
          <w:szCs w:val="20"/>
        </w:rPr>
        <w:t xml:space="preserve"> sa propre méthode de travail. </w:t>
      </w:r>
    </w:p>
    <w:p w:rsidR="00BD3D1B" w:rsidRPr="00BE3F35" w:rsidRDefault="00CE196F" w:rsidP="00D51CEE">
      <w:pPr>
        <w:jc w:val="both"/>
        <w:rPr>
          <w:rFonts w:ascii="Lucida Calligraphy" w:hAnsi="Lucida Calligraphy" w:cs="Cavolini"/>
          <w:sz w:val="20"/>
          <w:szCs w:val="20"/>
        </w:rPr>
      </w:pPr>
      <w:r w:rsidRPr="00BE3F35">
        <w:rPr>
          <w:rFonts w:ascii="Lucida Calligraphy" w:hAnsi="Lucida Calligraphy" w:cs="Cavolini"/>
          <w:sz w:val="20"/>
          <w:szCs w:val="20"/>
        </w:rPr>
        <w:t>Réservation obligatoire</w:t>
      </w:r>
      <w:r w:rsidR="005828AF" w:rsidRPr="00BE3F35">
        <w:rPr>
          <w:rFonts w:ascii="Lucida Calligraphy" w:hAnsi="Lucida Calligraphy" w:cs="Cavolini"/>
          <w:sz w:val="20"/>
          <w:szCs w:val="20"/>
        </w:rPr>
        <w:t xml:space="preserve"> et/ou renseignements </w:t>
      </w:r>
      <w:r w:rsidR="00BD3D1B" w:rsidRPr="00BE3F35">
        <w:rPr>
          <w:rFonts w:ascii="Lucida Calligraphy" w:hAnsi="Lucida Calligraphy" w:cs="Cavolini"/>
          <w:sz w:val="20"/>
          <w:szCs w:val="20"/>
        </w:rPr>
        <w:t>vous pouvez nous joindre au :</w:t>
      </w:r>
    </w:p>
    <w:p w:rsidR="00F7449F" w:rsidRPr="00BE3F35" w:rsidRDefault="00BD3D1B" w:rsidP="00D51CEE">
      <w:pPr>
        <w:jc w:val="both"/>
        <w:rPr>
          <w:rFonts w:ascii="Lucida Calligraphy" w:hAnsi="Lucida Calligraphy"/>
          <w:sz w:val="24"/>
          <w:szCs w:val="24"/>
        </w:rPr>
      </w:pPr>
      <w:r w:rsidRPr="00BE3F35">
        <w:rPr>
          <w:rFonts w:ascii="Lucida Calligraphy" w:hAnsi="Lucida Calligraphy"/>
          <w:color w:val="FF3300"/>
          <w:sz w:val="24"/>
          <w:szCs w:val="24"/>
        </w:rPr>
        <w:t xml:space="preserve">Caroline </w:t>
      </w:r>
      <w:r w:rsidR="001647C1" w:rsidRPr="00BE3F35">
        <w:rPr>
          <w:rFonts w:ascii="Lucida Calligraphy" w:hAnsi="Lucida Calligraphy"/>
          <w:color w:val="FF3300"/>
          <w:sz w:val="24"/>
          <w:szCs w:val="24"/>
        </w:rPr>
        <w:t xml:space="preserve">: </w:t>
      </w:r>
      <w:r w:rsidR="00A56A0A" w:rsidRPr="00BE3F35">
        <w:rPr>
          <w:rFonts w:ascii="Lucida Calligraphy" w:hAnsi="Lucida Calligraphy"/>
          <w:color w:val="FF3300"/>
          <w:sz w:val="24"/>
          <w:szCs w:val="24"/>
        </w:rPr>
        <w:t xml:space="preserve">06-38-77-53-15 </w:t>
      </w:r>
      <w:hyperlink r:id="rId9" w:history="1">
        <w:r w:rsidR="005828AF" w:rsidRPr="00BE3F35">
          <w:rPr>
            <w:rStyle w:val="Lienhypertexte"/>
            <w:rFonts w:ascii="Lucida Calligraphy" w:hAnsi="Lucida Calligraphy"/>
            <w:sz w:val="24"/>
            <w:szCs w:val="24"/>
          </w:rPr>
          <w:t>caroline.sophrologue@orange.fr</w:t>
        </w:r>
      </w:hyperlink>
      <w:r w:rsidR="005828AF" w:rsidRPr="00BE3F35">
        <w:rPr>
          <w:rFonts w:ascii="Lucida Calligraphy" w:hAnsi="Lucida Calligraphy"/>
          <w:sz w:val="24"/>
          <w:szCs w:val="24"/>
        </w:rPr>
        <w:t xml:space="preserve">/internet </w:t>
      </w:r>
      <w:hyperlink r:id="rId10" w:history="1">
        <w:r w:rsidR="005828AF" w:rsidRPr="00BE3F35">
          <w:rPr>
            <w:rStyle w:val="Lienhypertexte"/>
            <w:rFonts w:ascii="Lucida Calligraphy" w:hAnsi="Lucida Calligraphy"/>
            <w:sz w:val="24"/>
            <w:szCs w:val="24"/>
          </w:rPr>
          <w:t>www.caroline-scavino-sophrologue.com</w:t>
        </w:r>
      </w:hyperlink>
    </w:p>
    <w:p w:rsidR="00F82E62" w:rsidRDefault="00DD1EFD" w:rsidP="00BE3F35">
      <w:pPr>
        <w:spacing w:after="120"/>
        <w:jc w:val="both"/>
      </w:pPr>
      <w:r w:rsidRPr="00BE3F35">
        <w:rPr>
          <w:rFonts w:ascii="Lucida Calligraphy" w:hAnsi="Lucida Calligraphy"/>
          <w:color w:val="FF3300"/>
          <w:sz w:val="24"/>
          <w:szCs w:val="24"/>
        </w:rPr>
        <w:t>B</w:t>
      </w:r>
      <w:r w:rsidR="00BD3D1B" w:rsidRPr="00BE3F35">
        <w:rPr>
          <w:rFonts w:ascii="Lucida Calligraphy" w:hAnsi="Lucida Calligraphy"/>
          <w:color w:val="FF3300"/>
          <w:sz w:val="24"/>
          <w:szCs w:val="24"/>
        </w:rPr>
        <w:t xml:space="preserve">éatrice : </w:t>
      </w:r>
      <w:r w:rsidR="00A56A0A" w:rsidRPr="00BE3F35">
        <w:rPr>
          <w:rFonts w:ascii="Lucida Calligraphy" w:hAnsi="Lucida Calligraphy"/>
          <w:color w:val="FF3300"/>
          <w:sz w:val="24"/>
          <w:szCs w:val="24"/>
        </w:rPr>
        <w:t>06-18-27-85-70</w:t>
      </w:r>
      <w:r w:rsidR="00BE3F35">
        <w:rPr>
          <w:rFonts w:ascii="Lucida Calligraphy" w:hAnsi="Lucida Calligraphy"/>
          <w:color w:val="FF3300"/>
          <w:sz w:val="24"/>
          <w:szCs w:val="24"/>
        </w:rPr>
        <w:t xml:space="preserve"> </w:t>
      </w:r>
      <w:hyperlink r:id="rId11" w:history="1">
        <w:r w:rsidR="00C5798B" w:rsidRPr="00BE3F35">
          <w:rPr>
            <w:rStyle w:val="Lienhypertexte"/>
            <w:rFonts w:ascii="Lucida Calligraphy" w:hAnsi="Lucida Calligraphy"/>
            <w:sz w:val="24"/>
            <w:szCs w:val="24"/>
          </w:rPr>
          <w:t>bettyalpes@aol.com</w:t>
        </w:r>
      </w:hyperlink>
      <w:r w:rsidR="00A56A0A" w:rsidRPr="00BE3F35">
        <w:rPr>
          <w:rFonts w:ascii="Lucida Calligraphy" w:hAnsi="Lucida Calligraphy"/>
          <w:sz w:val="24"/>
          <w:szCs w:val="24"/>
        </w:rPr>
        <w:t xml:space="preserve"> internet </w:t>
      </w:r>
      <w:hyperlink r:id="rId12" w:history="1">
        <w:r w:rsidR="005828AF" w:rsidRPr="00BE3F35">
          <w:rPr>
            <w:rStyle w:val="Lienhypertexte"/>
            <w:rFonts w:ascii="Lucida Calligraphy" w:hAnsi="Lucida Calligraphy"/>
            <w:sz w:val="24"/>
            <w:szCs w:val="24"/>
          </w:rPr>
          <w:t>www.lilhaftherapie.com</w:t>
        </w:r>
      </w:hyperlink>
    </w:p>
    <w:p w:rsidR="00F82E62" w:rsidRPr="009038F5" w:rsidRDefault="00F82E62" w:rsidP="00BE3F35">
      <w:pPr>
        <w:spacing w:after="120"/>
        <w:jc w:val="both"/>
        <w:rPr>
          <w:b/>
          <w:sz w:val="24"/>
          <w:szCs w:val="24"/>
        </w:rPr>
      </w:pPr>
      <w:r w:rsidRPr="009038F5">
        <w:rPr>
          <w:b/>
          <w:sz w:val="24"/>
          <w:szCs w:val="24"/>
        </w:rPr>
        <w:t>Tarif 35€  /30 € pour les adhérents</w:t>
      </w:r>
    </w:p>
    <w:sectPr w:rsidR="00F82E62" w:rsidRPr="009038F5" w:rsidSect="00EE07F4">
      <w:headerReference w:type="default" r:id="rId13"/>
      <w:pgSz w:w="11906" w:h="16838"/>
      <w:pgMar w:top="164" w:right="340" w:bottom="51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85" w:rsidRDefault="00F57E85" w:rsidP="005636C4">
      <w:pPr>
        <w:spacing w:after="0" w:line="240" w:lineRule="auto"/>
      </w:pPr>
      <w:r>
        <w:separator/>
      </w:r>
    </w:p>
  </w:endnote>
  <w:endnote w:type="continuationSeparator" w:id="1">
    <w:p w:rsidR="00F57E85" w:rsidRDefault="00F57E85" w:rsidP="0056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85" w:rsidRDefault="00F57E85" w:rsidP="005636C4">
      <w:pPr>
        <w:spacing w:after="0" w:line="240" w:lineRule="auto"/>
      </w:pPr>
      <w:r>
        <w:separator/>
      </w:r>
    </w:p>
  </w:footnote>
  <w:footnote w:type="continuationSeparator" w:id="1">
    <w:p w:rsidR="00F57E85" w:rsidRDefault="00F57E85" w:rsidP="0056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C" w:rsidRDefault="0042212C" w:rsidP="00EC6DAA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704975" cy="289277"/>
          <wp:effectExtent l="0" t="0" r="0" b="0"/>
          <wp:docPr id="6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603" cy="30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1067293" cy="40957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34" cy="418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6C4" w:rsidRDefault="005636C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F28"/>
    <w:multiLevelType w:val="multilevel"/>
    <w:tmpl w:val="755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A7D"/>
    <w:rsid w:val="0000326F"/>
    <w:rsid w:val="000418FD"/>
    <w:rsid w:val="000B3EDA"/>
    <w:rsid w:val="000F0B40"/>
    <w:rsid w:val="00116E87"/>
    <w:rsid w:val="00161D42"/>
    <w:rsid w:val="001647C1"/>
    <w:rsid w:val="001E1E78"/>
    <w:rsid w:val="001E3F9E"/>
    <w:rsid w:val="00201009"/>
    <w:rsid w:val="00236606"/>
    <w:rsid w:val="00251CFD"/>
    <w:rsid w:val="0026314B"/>
    <w:rsid w:val="002A62F6"/>
    <w:rsid w:val="002B4510"/>
    <w:rsid w:val="002E2190"/>
    <w:rsid w:val="003033D8"/>
    <w:rsid w:val="00342126"/>
    <w:rsid w:val="003466A8"/>
    <w:rsid w:val="00391388"/>
    <w:rsid w:val="003F73F3"/>
    <w:rsid w:val="0042212C"/>
    <w:rsid w:val="00522ADC"/>
    <w:rsid w:val="005636C4"/>
    <w:rsid w:val="005828AF"/>
    <w:rsid w:val="005A1C0A"/>
    <w:rsid w:val="005E7518"/>
    <w:rsid w:val="00636055"/>
    <w:rsid w:val="00652C58"/>
    <w:rsid w:val="00662404"/>
    <w:rsid w:val="00694E12"/>
    <w:rsid w:val="008125D1"/>
    <w:rsid w:val="00822966"/>
    <w:rsid w:val="00875E5B"/>
    <w:rsid w:val="008A00E6"/>
    <w:rsid w:val="009038F5"/>
    <w:rsid w:val="00922B9B"/>
    <w:rsid w:val="0097677C"/>
    <w:rsid w:val="00A56A0A"/>
    <w:rsid w:val="00A659B0"/>
    <w:rsid w:val="00A83828"/>
    <w:rsid w:val="00AA41E2"/>
    <w:rsid w:val="00B33768"/>
    <w:rsid w:val="00BB62FC"/>
    <w:rsid w:val="00BD3D1B"/>
    <w:rsid w:val="00BD5A7D"/>
    <w:rsid w:val="00BE140F"/>
    <w:rsid w:val="00BE3F35"/>
    <w:rsid w:val="00C1773C"/>
    <w:rsid w:val="00C26F53"/>
    <w:rsid w:val="00C547A0"/>
    <w:rsid w:val="00C5798B"/>
    <w:rsid w:val="00C674F1"/>
    <w:rsid w:val="00C8013F"/>
    <w:rsid w:val="00CB7B90"/>
    <w:rsid w:val="00CE196F"/>
    <w:rsid w:val="00D4602F"/>
    <w:rsid w:val="00D51CEE"/>
    <w:rsid w:val="00D57C85"/>
    <w:rsid w:val="00DD1EFD"/>
    <w:rsid w:val="00DE5E2B"/>
    <w:rsid w:val="00E15AF0"/>
    <w:rsid w:val="00E63AEE"/>
    <w:rsid w:val="00EC6DAA"/>
    <w:rsid w:val="00ED5CC8"/>
    <w:rsid w:val="00EE07F4"/>
    <w:rsid w:val="00EF6528"/>
    <w:rsid w:val="00F23794"/>
    <w:rsid w:val="00F57E85"/>
    <w:rsid w:val="00F7449F"/>
    <w:rsid w:val="00F765AB"/>
    <w:rsid w:val="00F82E62"/>
    <w:rsid w:val="00F93850"/>
    <w:rsid w:val="00FA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23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6C4"/>
  </w:style>
  <w:style w:type="paragraph" w:styleId="Pieddepage">
    <w:name w:val="footer"/>
    <w:basedOn w:val="Normal"/>
    <w:link w:val="PieddepageCar"/>
    <w:uiPriority w:val="99"/>
    <w:unhideWhenUsed/>
    <w:rsid w:val="0056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6C4"/>
  </w:style>
  <w:style w:type="character" w:styleId="Lienhypertexte">
    <w:name w:val="Hyperlink"/>
    <w:basedOn w:val="Policepardfaut"/>
    <w:uiPriority w:val="99"/>
    <w:unhideWhenUsed/>
    <w:rsid w:val="00F7449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449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37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lhaftherap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ttyalpes@ao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roline-scavino-sophrologu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sophrologue@orang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Guignard</dc:creator>
  <cp:lastModifiedBy>Caroline</cp:lastModifiedBy>
  <cp:revision>11</cp:revision>
  <dcterms:created xsi:type="dcterms:W3CDTF">2022-02-20T11:32:00Z</dcterms:created>
  <dcterms:modified xsi:type="dcterms:W3CDTF">2022-02-25T17:20:00Z</dcterms:modified>
</cp:coreProperties>
</file>